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64" w:type="dxa"/>
        <w:tblLook w:val="04A0" w:firstRow="1" w:lastRow="0" w:firstColumn="1" w:lastColumn="0" w:noHBand="0" w:noVBand="1"/>
      </w:tblPr>
      <w:tblGrid>
        <w:gridCol w:w="288"/>
        <w:gridCol w:w="209"/>
        <w:gridCol w:w="2671"/>
        <w:gridCol w:w="1937"/>
        <w:gridCol w:w="4459"/>
      </w:tblGrid>
      <w:tr w:rsidR="00E9435A" w:rsidRPr="00E9435A" w:rsidTr="003544F9">
        <w:trPr>
          <w:trHeight w:val="360"/>
        </w:trPr>
        <w:tc>
          <w:tcPr>
            <w:tcW w:w="956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bookmarkStart w:id="0" w:name="_GoBack"/>
            <w:bookmarkEnd w:id="0"/>
            <w:r w:rsidRPr="00E9435A">
              <w:rPr>
                <w:rFonts w:ascii="Arial" w:eastAsia="Times New Roman" w:hAnsi="Arial" w:cs="Arial"/>
                <w:sz w:val="28"/>
                <w:szCs w:val="28"/>
              </w:rPr>
              <w:t>Human Rights Cell</w:t>
            </w:r>
          </w:p>
        </w:tc>
      </w:tr>
      <w:tr w:rsidR="00E9435A" w:rsidRPr="00E9435A" w:rsidTr="003544F9">
        <w:trPr>
          <w:trHeight w:val="360"/>
        </w:trPr>
        <w:tc>
          <w:tcPr>
            <w:tcW w:w="956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Federal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Shariat</w:t>
            </w:r>
            <w:proofErr w:type="spellEnd"/>
            <w:r w:rsidRPr="00E9435A">
              <w:rPr>
                <w:rFonts w:ascii="Arial" w:eastAsia="Times New Roman" w:hAnsi="Arial" w:cs="Arial"/>
                <w:sz w:val="28"/>
                <w:szCs w:val="28"/>
              </w:rPr>
              <w:t xml:space="preserve"> Court of Pakistan, Islamabad</w:t>
            </w:r>
          </w:p>
        </w:tc>
      </w:tr>
      <w:tr w:rsidR="00E9435A" w:rsidRPr="00E9435A" w:rsidTr="003544F9">
        <w:trPr>
          <w:trHeight w:val="255"/>
        </w:trPr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9435A" w:rsidRPr="00E9435A" w:rsidTr="003544F9">
        <w:trPr>
          <w:trHeight w:val="300"/>
        </w:trPr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9435A">
              <w:rPr>
                <w:rFonts w:ascii="Arial" w:eastAsia="Times New Roman" w:hAnsi="Arial" w:cs="Arial"/>
                <w:sz w:val="24"/>
                <w:szCs w:val="24"/>
              </w:rPr>
              <w:t>To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E9435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9435A" w:rsidRPr="00E9435A" w:rsidTr="003544F9">
        <w:trPr>
          <w:trHeight w:val="300"/>
        </w:trPr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E9435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E9435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9435A" w:rsidRPr="00E9435A" w:rsidTr="003544F9">
        <w:trPr>
          <w:trHeight w:val="300"/>
        </w:trPr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E9435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35A" w:rsidRPr="00E9435A" w:rsidRDefault="00427660" w:rsidP="00E9435A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Hon’</w:t>
            </w:r>
            <w:r w:rsidR="00E9435A" w:rsidRPr="00E9435A">
              <w:rPr>
                <w:rFonts w:ascii="Arial" w:eastAsia="Times New Roman" w:hAnsi="Arial" w:cs="Arial"/>
                <w:sz w:val="24"/>
                <w:szCs w:val="24"/>
              </w:rPr>
              <w:t>ble</w:t>
            </w:r>
            <w:proofErr w:type="spellEnd"/>
            <w:r w:rsidR="00E9435A" w:rsidRPr="00E9435A">
              <w:rPr>
                <w:rFonts w:ascii="Arial" w:eastAsia="Times New Roman" w:hAnsi="Arial" w:cs="Arial"/>
                <w:sz w:val="24"/>
                <w:szCs w:val="24"/>
              </w:rPr>
              <w:t xml:space="preserve"> Chief Justice</w:t>
            </w:r>
            <w:r w:rsidR="00E9435A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</w:tc>
      </w:tr>
      <w:tr w:rsidR="00E9435A" w:rsidRPr="00E9435A" w:rsidTr="003544F9">
        <w:trPr>
          <w:trHeight w:val="300"/>
        </w:trPr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E9435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Federal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Shariat</w:t>
            </w:r>
            <w:proofErr w:type="spellEnd"/>
            <w:r w:rsidRPr="00E9435A">
              <w:rPr>
                <w:rFonts w:ascii="Arial" w:eastAsia="Times New Roman" w:hAnsi="Arial" w:cs="Arial"/>
                <w:sz w:val="24"/>
                <w:szCs w:val="24"/>
              </w:rPr>
              <w:t xml:space="preserve"> Court of Pakistan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9435A" w:rsidRPr="00E9435A" w:rsidTr="003544F9">
        <w:trPr>
          <w:trHeight w:val="300"/>
        </w:trPr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E9435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E9435A">
              <w:rPr>
                <w:rFonts w:ascii="Arial" w:eastAsia="Times New Roman" w:hAnsi="Arial" w:cs="Arial"/>
                <w:sz w:val="24"/>
                <w:szCs w:val="24"/>
              </w:rPr>
              <w:t>Islamabad, PAKISTAN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9435A" w:rsidRPr="00E9435A" w:rsidTr="003544F9">
        <w:trPr>
          <w:trHeight w:val="255"/>
        </w:trPr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9435A" w:rsidRPr="00E9435A" w:rsidTr="003544F9">
        <w:trPr>
          <w:trHeight w:val="315"/>
        </w:trPr>
        <w:tc>
          <w:tcPr>
            <w:tcW w:w="95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9435A" w:rsidRDefault="00E9435A" w:rsidP="00E9435A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E9435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Proforma</w:t>
            </w:r>
            <w:proofErr w:type="spellEnd"/>
            <w:r w:rsidRPr="00E9435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 for complaint/application</w:t>
            </w:r>
          </w:p>
          <w:p w:rsidR="003544F9" w:rsidRPr="00E9435A" w:rsidRDefault="003544F9" w:rsidP="00E9435A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E9435A" w:rsidRPr="00E9435A" w:rsidTr="003544F9">
        <w:trPr>
          <w:trHeight w:val="255"/>
        </w:trPr>
        <w:tc>
          <w:tcPr>
            <w:tcW w:w="497" w:type="dxa"/>
            <w:gridSpan w:val="2"/>
            <w:tcBorders>
              <w:top w:val="single" w:sz="4" w:space="0" w:color="auto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4459" w:type="dxa"/>
            <w:tcBorders>
              <w:top w:val="single" w:sz="4" w:space="0" w:color="auto"/>
            </w:tcBorders>
            <w:hideMark/>
          </w:tcPr>
          <w:p w:rsidR="00E9435A" w:rsidRP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943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9435A" w:rsidRPr="00E9435A" w:rsidTr="00E9435A">
        <w:trPr>
          <w:trHeight w:val="270"/>
        </w:trPr>
        <w:tc>
          <w:tcPr>
            <w:tcW w:w="497" w:type="dxa"/>
            <w:gridSpan w:val="2"/>
            <w:noWrap/>
            <w:hideMark/>
          </w:tcPr>
          <w:p w:rsidR="00E9435A" w:rsidRPr="00E9435A" w:rsidRDefault="00E9435A" w:rsidP="00E9435A">
            <w:pPr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608" w:type="dxa"/>
            <w:gridSpan w:val="2"/>
            <w:noWrap/>
            <w:hideMark/>
          </w:tcPr>
          <w:p w:rsidR="00E9435A" w:rsidRP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Father Name</w:t>
            </w:r>
          </w:p>
        </w:tc>
        <w:tc>
          <w:tcPr>
            <w:tcW w:w="4459" w:type="dxa"/>
            <w:hideMark/>
          </w:tcPr>
          <w:p w:rsidR="00E9435A" w:rsidRP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943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9435A" w:rsidRPr="00E9435A" w:rsidTr="00E9435A">
        <w:trPr>
          <w:trHeight w:val="690"/>
        </w:trPr>
        <w:tc>
          <w:tcPr>
            <w:tcW w:w="497" w:type="dxa"/>
            <w:gridSpan w:val="2"/>
            <w:noWrap/>
            <w:hideMark/>
          </w:tcPr>
          <w:p w:rsidR="00E9435A" w:rsidRPr="00E9435A" w:rsidRDefault="00E9435A" w:rsidP="00E9435A">
            <w:pPr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608" w:type="dxa"/>
            <w:gridSpan w:val="2"/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Complete Address (abroad)</w:t>
            </w:r>
          </w:p>
        </w:tc>
        <w:tc>
          <w:tcPr>
            <w:tcW w:w="4459" w:type="dxa"/>
            <w:hideMark/>
          </w:tcPr>
          <w:p w:rsidR="00E9435A" w:rsidRP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3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9435A" w:rsidRPr="00E9435A" w:rsidTr="00E9435A">
        <w:trPr>
          <w:trHeight w:val="255"/>
        </w:trPr>
        <w:tc>
          <w:tcPr>
            <w:tcW w:w="497" w:type="dxa"/>
            <w:gridSpan w:val="2"/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8" w:type="dxa"/>
            <w:gridSpan w:val="2"/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Phone No. (abroad)</w:t>
            </w:r>
          </w:p>
        </w:tc>
        <w:tc>
          <w:tcPr>
            <w:tcW w:w="4459" w:type="dxa"/>
            <w:hideMark/>
          </w:tcPr>
          <w:p w:rsidR="00E9435A" w:rsidRP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943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9435A" w:rsidRPr="00E9435A" w:rsidTr="00E9435A">
        <w:trPr>
          <w:trHeight w:val="270"/>
        </w:trPr>
        <w:tc>
          <w:tcPr>
            <w:tcW w:w="497" w:type="dxa"/>
            <w:gridSpan w:val="2"/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8" w:type="dxa"/>
            <w:gridSpan w:val="2"/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Residing Country</w:t>
            </w:r>
          </w:p>
        </w:tc>
        <w:tc>
          <w:tcPr>
            <w:tcW w:w="4459" w:type="dxa"/>
            <w:hideMark/>
          </w:tcPr>
          <w:p w:rsidR="00E9435A" w:rsidRP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943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9435A" w:rsidRPr="00E9435A" w:rsidTr="00E9435A">
        <w:trPr>
          <w:trHeight w:val="690"/>
        </w:trPr>
        <w:tc>
          <w:tcPr>
            <w:tcW w:w="497" w:type="dxa"/>
            <w:gridSpan w:val="2"/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8" w:type="dxa"/>
            <w:gridSpan w:val="2"/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Complete Address (Pakistan)</w:t>
            </w:r>
          </w:p>
        </w:tc>
        <w:tc>
          <w:tcPr>
            <w:tcW w:w="4459" w:type="dxa"/>
            <w:hideMark/>
          </w:tcPr>
          <w:p w:rsidR="00E9435A" w:rsidRP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943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9435A" w:rsidRPr="00E9435A" w:rsidTr="00E9435A">
        <w:trPr>
          <w:trHeight w:val="255"/>
        </w:trPr>
        <w:tc>
          <w:tcPr>
            <w:tcW w:w="497" w:type="dxa"/>
            <w:gridSpan w:val="2"/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8" w:type="dxa"/>
            <w:gridSpan w:val="2"/>
            <w:noWrap/>
            <w:hideMark/>
          </w:tcPr>
          <w:p w:rsidR="00E9435A" w:rsidRP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4459" w:type="dxa"/>
            <w:hideMark/>
          </w:tcPr>
          <w:p w:rsidR="00E9435A" w:rsidRP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943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9435A" w:rsidRPr="00E9435A" w:rsidTr="00E9435A">
        <w:trPr>
          <w:trHeight w:val="270"/>
        </w:trPr>
        <w:tc>
          <w:tcPr>
            <w:tcW w:w="497" w:type="dxa"/>
            <w:gridSpan w:val="2"/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8" w:type="dxa"/>
            <w:gridSpan w:val="2"/>
            <w:noWrap/>
            <w:hideMark/>
          </w:tcPr>
          <w:p w:rsidR="00E9435A" w:rsidRP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Phone No. (Pakistan)</w:t>
            </w:r>
          </w:p>
        </w:tc>
        <w:tc>
          <w:tcPr>
            <w:tcW w:w="4459" w:type="dxa"/>
            <w:hideMark/>
          </w:tcPr>
          <w:p w:rsidR="00E9435A" w:rsidRP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943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9435A" w:rsidRPr="00E9435A" w:rsidTr="00E9435A">
        <w:trPr>
          <w:trHeight w:val="255"/>
        </w:trPr>
        <w:tc>
          <w:tcPr>
            <w:tcW w:w="497" w:type="dxa"/>
            <w:gridSpan w:val="2"/>
            <w:noWrap/>
            <w:hideMark/>
          </w:tcPr>
          <w:p w:rsidR="00E9435A" w:rsidRPr="00E9435A" w:rsidRDefault="00E9435A" w:rsidP="00E9435A">
            <w:pPr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608" w:type="dxa"/>
            <w:gridSpan w:val="2"/>
            <w:noWrap/>
            <w:hideMark/>
          </w:tcPr>
          <w:p w:rsidR="00E9435A" w:rsidRP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Passport No.</w:t>
            </w:r>
          </w:p>
        </w:tc>
        <w:tc>
          <w:tcPr>
            <w:tcW w:w="4459" w:type="dxa"/>
            <w:hideMark/>
          </w:tcPr>
          <w:p w:rsidR="00E9435A" w:rsidRP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943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9435A" w:rsidRPr="00E9435A" w:rsidTr="00E9435A">
        <w:trPr>
          <w:trHeight w:val="270"/>
        </w:trPr>
        <w:tc>
          <w:tcPr>
            <w:tcW w:w="497" w:type="dxa"/>
            <w:gridSpan w:val="2"/>
            <w:noWrap/>
            <w:hideMark/>
          </w:tcPr>
          <w:p w:rsidR="00E9435A" w:rsidRPr="00E9435A" w:rsidRDefault="00E9435A" w:rsidP="00E9435A">
            <w:pPr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608" w:type="dxa"/>
            <w:gridSpan w:val="2"/>
            <w:noWrap/>
            <w:hideMark/>
          </w:tcPr>
          <w:p w:rsidR="00E9435A" w:rsidRP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N.I.C. No.</w:t>
            </w:r>
          </w:p>
        </w:tc>
        <w:tc>
          <w:tcPr>
            <w:tcW w:w="4459" w:type="dxa"/>
            <w:hideMark/>
          </w:tcPr>
          <w:p w:rsidR="00E9435A" w:rsidRP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943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9435A" w:rsidRPr="00E9435A" w:rsidTr="00E9435A">
        <w:trPr>
          <w:trHeight w:val="1200"/>
        </w:trPr>
        <w:tc>
          <w:tcPr>
            <w:tcW w:w="497" w:type="dxa"/>
            <w:gridSpan w:val="2"/>
            <w:noWrap/>
            <w:hideMark/>
          </w:tcPr>
          <w:p w:rsidR="00E9435A" w:rsidRPr="00E9435A" w:rsidRDefault="00E9435A" w:rsidP="00E9435A">
            <w:pPr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608" w:type="dxa"/>
            <w:gridSpan w:val="2"/>
            <w:noWrap/>
            <w:hideMark/>
          </w:tcPr>
          <w:p w:rsidR="00E9435A" w:rsidRP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Complaint Against</w:t>
            </w:r>
          </w:p>
        </w:tc>
        <w:tc>
          <w:tcPr>
            <w:tcW w:w="4459" w:type="dxa"/>
            <w:hideMark/>
          </w:tcPr>
          <w:p w:rsidR="00E9435A" w:rsidRP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943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9435A" w:rsidRPr="00E9435A" w:rsidTr="00E9435A">
        <w:trPr>
          <w:trHeight w:val="255"/>
        </w:trPr>
        <w:tc>
          <w:tcPr>
            <w:tcW w:w="497" w:type="dxa"/>
            <w:gridSpan w:val="2"/>
            <w:noWrap/>
            <w:hideMark/>
          </w:tcPr>
          <w:p w:rsidR="00E9435A" w:rsidRPr="00E9435A" w:rsidRDefault="00E9435A" w:rsidP="00E9435A">
            <w:pPr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608" w:type="dxa"/>
            <w:gridSpan w:val="2"/>
            <w:noWrap/>
            <w:hideMark/>
          </w:tcPr>
          <w:p w:rsidR="00E9435A" w:rsidRP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 xml:space="preserve">Brief summary and nature of grievance </w:t>
            </w:r>
          </w:p>
        </w:tc>
        <w:tc>
          <w:tcPr>
            <w:tcW w:w="4459" w:type="dxa"/>
            <w:hideMark/>
          </w:tcPr>
          <w:p w:rsid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943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9435A" w:rsidRP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9435A" w:rsidRPr="00E9435A" w:rsidTr="003544F9">
        <w:trPr>
          <w:trHeight w:val="270"/>
        </w:trPr>
        <w:tc>
          <w:tcPr>
            <w:tcW w:w="497" w:type="dxa"/>
            <w:gridSpan w:val="2"/>
            <w:tcBorders>
              <w:bottom w:val="nil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608" w:type="dxa"/>
            <w:gridSpan w:val="2"/>
            <w:tcBorders>
              <w:bottom w:val="nil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Prayer of the Applicant</w:t>
            </w:r>
          </w:p>
        </w:tc>
        <w:tc>
          <w:tcPr>
            <w:tcW w:w="4459" w:type="dxa"/>
            <w:tcBorders>
              <w:bottom w:val="nil"/>
            </w:tcBorders>
            <w:hideMark/>
          </w:tcPr>
          <w:p w:rsidR="00E9435A" w:rsidRP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9435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9435A" w:rsidRPr="00E9435A" w:rsidTr="003544F9">
        <w:trPr>
          <w:trHeight w:val="255"/>
        </w:trPr>
        <w:tc>
          <w:tcPr>
            <w:tcW w:w="497" w:type="dxa"/>
            <w:gridSpan w:val="2"/>
            <w:tcBorders>
              <w:top w:val="nil"/>
              <w:bottom w:val="single" w:sz="4" w:space="0" w:color="auto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8" w:type="dxa"/>
            <w:gridSpan w:val="2"/>
            <w:tcBorders>
              <w:top w:val="nil"/>
              <w:bottom w:val="single" w:sz="4" w:space="0" w:color="auto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59" w:type="dxa"/>
            <w:tcBorders>
              <w:top w:val="nil"/>
              <w:bottom w:val="single" w:sz="4" w:space="0" w:color="auto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44F9" w:rsidRPr="00E9435A" w:rsidTr="003544F9">
        <w:trPr>
          <w:trHeight w:val="255"/>
        </w:trPr>
        <w:tc>
          <w:tcPr>
            <w:tcW w:w="95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544F9" w:rsidRDefault="003544F9" w:rsidP="00E9435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544F9" w:rsidRPr="00E9435A" w:rsidRDefault="00B8274F" w:rsidP="00B8274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Such Complaints should be sent on the following Postal Address</w:t>
            </w:r>
            <w:r w:rsidR="00BF47FC">
              <w:rPr>
                <w:rFonts w:ascii="Arial" w:eastAsia="Times New Roman" w:hAnsi="Arial" w:cs="Arial"/>
                <w:sz w:val="20"/>
                <w:szCs w:val="20"/>
              </w:rPr>
              <w:t>/Emails</w:t>
            </w:r>
            <w:r w:rsidR="003544F9" w:rsidRPr="00E9435A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3544F9" w:rsidRPr="00E9435A" w:rsidRDefault="003544F9" w:rsidP="00E9435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8274F" w:rsidRPr="00E9435A" w:rsidTr="007806AC">
        <w:trPr>
          <w:trHeight w:val="675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8274F" w:rsidRPr="00E9435A" w:rsidRDefault="00B8274F" w:rsidP="00E9435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33B9" w:rsidRPr="00E9435A" w:rsidRDefault="00B8274F" w:rsidP="002A33B9">
            <w:pPr>
              <w:tabs>
                <w:tab w:val="left" w:pos="448"/>
              </w:tabs>
              <w:ind w:left="0" w:firstLine="0"/>
              <w:jc w:val="both"/>
              <w:rPr>
                <w:rFonts w:ascii="Wingdings" w:eastAsia="Times New Roman" w:hAnsi="Wingdings" w:cs="Arial"/>
                <w:sz w:val="24"/>
                <w:szCs w:val="24"/>
              </w:rPr>
            </w:pPr>
            <w:r w:rsidRPr="00E9435A">
              <w:rPr>
                <w:rFonts w:ascii="Wingdings" w:eastAsia="Times New Roman" w:hAnsi="Wingdings" w:cs="Arial"/>
                <w:sz w:val="24"/>
                <w:szCs w:val="24"/>
              </w:rPr>
              <w:t></w:t>
            </w:r>
            <w:r w:rsidRPr="00E9435A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="002A3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Postal </w:t>
            </w:r>
            <w:r w:rsidRPr="00E94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Address: </w:t>
            </w:r>
          </w:p>
          <w:p w:rsidR="00B8274F" w:rsidRPr="00E9435A" w:rsidRDefault="00B8274F" w:rsidP="00E9435A">
            <w:pPr>
              <w:ind w:left="0" w:firstLine="0"/>
              <w:jc w:val="both"/>
              <w:rPr>
                <w:rFonts w:ascii="Wingdings" w:eastAsia="Times New Roman" w:hAnsi="Wingdings" w:cs="Arial"/>
                <w:sz w:val="24"/>
                <w:szCs w:val="24"/>
              </w:rPr>
            </w:pPr>
          </w:p>
        </w:tc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4F" w:rsidRPr="002A33B9" w:rsidRDefault="002A33B9" w:rsidP="002A33B9">
            <w:pPr>
              <w:tabs>
                <w:tab w:val="left" w:pos="44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Registrar</w:t>
            </w:r>
            <w:r w:rsidRPr="00E94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Federal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Shariat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Court of Pakistan</w:t>
            </w:r>
            <w:r w:rsidR="00204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9435A">
              <w:rPr>
                <w:rFonts w:ascii="Times New Roman" w:eastAsia="Times New Roman" w:hAnsi="Times New Roman" w:cs="Times New Roman"/>
                <w:sz w:val="24"/>
                <w:szCs w:val="24"/>
              </w:rPr>
              <w:t>Constitution Avenue,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G-5/2,</w:t>
            </w:r>
            <w:r w:rsidRPr="00E94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Islamabad.</w:t>
            </w:r>
          </w:p>
        </w:tc>
      </w:tr>
      <w:tr w:rsidR="00E9435A" w:rsidRPr="00E9435A" w:rsidTr="007806AC">
        <w:trPr>
          <w:trHeight w:val="315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35A" w:rsidRPr="00E9435A" w:rsidRDefault="00E9435A" w:rsidP="00D13344">
            <w:pPr>
              <w:pStyle w:val="ListParagraph"/>
              <w:numPr>
                <w:ilvl w:val="0"/>
                <w:numId w:val="1"/>
              </w:numPr>
              <w:ind w:left="342" w:hanging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35A">
              <w:rPr>
                <w:rFonts w:ascii="Times New Roman" w:eastAsia="Times New Roman" w:hAnsi="Times New Roman" w:cs="Times New Roman"/>
                <w:sz w:val="24"/>
                <w:szCs w:val="24"/>
              </w:rPr>
              <w:t>Telephone No:</w:t>
            </w:r>
          </w:p>
        </w:tc>
        <w:tc>
          <w:tcPr>
            <w:tcW w:w="6396" w:type="dxa"/>
            <w:gridSpan w:val="2"/>
            <w:tcBorders>
              <w:left w:val="single" w:sz="4" w:space="0" w:color="auto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0092-51-9203091</w:t>
            </w:r>
          </w:p>
        </w:tc>
      </w:tr>
      <w:tr w:rsidR="00E9435A" w:rsidRPr="00E9435A" w:rsidTr="007806AC">
        <w:trPr>
          <w:trHeight w:val="315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35A" w:rsidRPr="00E9435A" w:rsidRDefault="00E9435A" w:rsidP="00D13344">
            <w:pPr>
              <w:ind w:left="-18" w:firstLine="0"/>
              <w:jc w:val="both"/>
              <w:rPr>
                <w:rFonts w:ascii="Wingdings" w:eastAsia="Times New Roman" w:hAnsi="Wingdings" w:cs="Arial"/>
                <w:sz w:val="24"/>
                <w:szCs w:val="24"/>
              </w:rPr>
            </w:pPr>
            <w:r w:rsidRPr="00E9435A">
              <w:rPr>
                <w:rFonts w:ascii="Wingdings" w:eastAsia="Times New Roman" w:hAnsi="Wingdings" w:cs="Arial"/>
                <w:sz w:val="24"/>
                <w:szCs w:val="24"/>
              </w:rPr>
              <w:t></w:t>
            </w:r>
            <w:r w:rsidR="00D13344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E94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Fax No. </w:t>
            </w:r>
          </w:p>
        </w:tc>
        <w:tc>
          <w:tcPr>
            <w:tcW w:w="6396" w:type="dxa"/>
            <w:gridSpan w:val="2"/>
            <w:tcBorders>
              <w:left w:val="single" w:sz="4" w:space="0" w:color="auto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0092-51-92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03448</w:t>
            </w:r>
          </w:p>
        </w:tc>
      </w:tr>
      <w:tr w:rsidR="00E9435A" w:rsidRPr="00E9435A" w:rsidTr="007806AC">
        <w:trPr>
          <w:trHeight w:val="330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E943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35A" w:rsidRPr="00E9435A" w:rsidRDefault="00E9435A" w:rsidP="00D13344">
            <w:pPr>
              <w:ind w:left="-18" w:firstLine="0"/>
              <w:jc w:val="both"/>
              <w:rPr>
                <w:rFonts w:ascii="Wingdings" w:eastAsia="Times New Roman" w:hAnsi="Wingdings" w:cs="Arial"/>
                <w:sz w:val="26"/>
                <w:szCs w:val="26"/>
              </w:rPr>
            </w:pPr>
            <w:r w:rsidRPr="00E9435A">
              <w:rPr>
                <w:rFonts w:ascii="Wingdings" w:eastAsia="Times New Roman" w:hAnsi="Wingdings" w:cs="Arial"/>
                <w:sz w:val="26"/>
                <w:szCs w:val="26"/>
              </w:rPr>
              <w:t></w:t>
            </w:r>
            <w:r w:rsidRPr="00E9435A">
              <w:rPr>
                <w:rFonts w:ascii="Times New Roman" w:eastAsia="Times New Roman" w:hAnsi="Times New Roman" w:cs="Times New Roman"/>
                <w:sz w:val="26"/>
                <w:szCs w:val="26"/>
              </w:rPr>
              <w:t>  Email Address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(for </w:t>
            </w:r>
            <w:r w:rsidR="00D07C75">
              <w:rPr>
                <w:rFonts w:ascii="Times New Roman" w:eastAsia="Times New Roman" w:hAnsi="Times New Roman" w:cs="Times New Roman"/>
                <w:sz w:val="26"/>
                <w:szCs w:val="26"/>
              </w:rPr>
              <w:t>    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Pakistanis)</w:t>
            </w:r>
            <w:r w:rsidRPr="00E943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6396" w:type="dxa"/>
            <w:gridSpan w:val="2"/>
            <w:tcBorders>
              <w:left w:val="single" w:sz="4" w:space="0" w:color="auto"/>
            </w:tcBorders>
            <w:noWrap/>
            <w:hideMark/>
          </w:tcPr>
          <w:p w:rsidR="00E9435A" w:rsidRPr="00E9435A" w:rsidRDefault="003B6903" w:rsidP="00E9435A">
            <w:pPr>
              <w:ind w:left="0" w:firstLine="0"/>
              <w:jc w:val="both"/>
              <w:rPr>
                <w:rFonts w:ascii="Arial" w:eastAsia="Times New Roman" w:hAnsi="Arial" w:cs="Arial"/>
                <w:color w:val="0000FF"/>
                <w:sz w:val="20"/>
              </w:rPr>
            </w:pPr>
            <w:hyperlink r:id="rId6" w:history="1">
              <w:r w:rsidR="00E9435A" w:rsidRPr="00E9435A">
                <w:rPr>
                  <w:rStyle w:val="Hyperlink"/>
                  <w:rFonts w:ascii="Arial" w:eastAsia="Times New Roman" w:hAnsi="Arial" w:cs="Arial"/>
                  <w:sz w:val="20"/>
                  <w:u w:val="none"/>
                </w:rPr>
                <w:t>hrcell@federalshariatcourt.gov.pk</w:t>
              </w:r>
            </w:hyperlink>
          </w:p>
        </w:tc>
      </w:tr>
      <w:tr w:rsidR="00E9435A" w:rsidRPr="00E9435A" w:rsidTr="007806AC">
        <w:trPr>
          <w:trHeight w:val="330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9435A" w:rsidRPr="00E9435A" w:rsidRDefault="00E9435A" w:rsidP="00E9435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35A" w:rsidRPr="00E9435A" w:rsidRDefault="00E9435A" w:rsidP="00D13344">
            <w:pPr>
              <w:pStyle w:val="ListParagraph"/>
              <w:numPr>
                <w:ilvl w:val="0"/>
                <w:numId w:val="1"/>
              </w:numPr>
              <w:ind w:left="342" w:hanging="342"/>
              <w:jc w:val="both"/>
              <w:rPr>
                <w:rFonts w:ascii="Wingdings" w:eastAsia="Times New Roman" w:hAnsi="Wingdings" w:cs="Arial"/>
                <w:sz w:val="26"/>
                <w:szCs w:val="26"/>
              </w:rPr>
            </w:pPr>
            <w:r w:rsidRPr="00E9435A">
              <w:rPr>
                <w:rFonts w:ascii="Times New Roman" w:eastAsia="Times New Roman" w:hAnsi="Times New Roman" w:cs="Times New Roman"/>
                <w:sz w:val="26"/>
                <w:szCs w:val="26"/>
              </w:rPr>
              <w:t>Email Address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9435A">
              <w:rPr>
                <w:rFonts w:ascii="Times New Roman" w:eastAsia="Times New Roman" w:hAnsi="Times New Roman" w:cs="Times New Roman"/>
                <w:sz w:val="26"/>
                <w:szCs w:val="26"/>
              </w:rPr>
              <w:t>(for Overseas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Pakistani</w:t>
            </w:r>
            <w:r w:rsidRPr="00E9435A">
              <w:rPr>
                <w:rFonts w:ascii="Times New Roman" w:eastAsia="Times New Roman" w:hAnsi="Times New Roman" w:cs="Times New Roman"/>
                <w:sz w:val="26"/>
                <w:szCs w:val="26"/>
              </w:rPr>
              <w:t>s):</w:t>
            </w:r>
          </w:p>
        </w:tc>
        <w:tc>
          <w:tcPr>
            <w:tcW w:w="6396" w:type="dxa"/>
            <w:gridSpan w:val="2"/>
            <w:tcBorders>
              <w:left w:val="single" w:sz="4" w:space="0" w:color="auto"/>
            </w:tcBorders>
            <w:noWrap/>
            <w:hideMark/>
          </w:tcPr>
          <w:p w:rsidR="00E9435A" w:rsidRPr="00E9435A" w:rsidRDefault="003B6903" w:rsidP="00E9435A">
            <w:pPr>
              <w:ind w:left="0" w:firstLine="0"/>
              <w:jc w:val="both"/>
              <w:rPr>
                <w:rFonts w:ascii="Arial" w:eastAsia="Times New Roman" w:hAnsi="Arial" w:cs="Arial"/>
                <w:color w:val="0000FF"/>
                <w:sz w:val="20"/>
              </w:rPr>
            </w:pPr>
            <w:hyperlink r:id="rId7" w:history="1">
              <w:r w:rsidR="00E9435A" w:rsidRPr="00E9435A">
                <w:rPr>
                  <w:rStyle w:val="Hyperlink"/>
                  <w:rFonts w:ascii="Arial" w:eastAsia="Times New Roman" w:hAnsi="Arial" w:cs="Arial"/>
                  <w:sz w:val="20"/>
                  <w:u w:val="none"/>
                </w:rPr>
                <w:t>hrcell_overseas@federalshariatcourt.gov.pk</w:t>
              </w:r>
            </w:hyperlink>
          </w:p>
        </w:tc>
      </w:tr>
    </w:tbl>
    <w:p w:rsidR="00EA00BE" w:rsidRDefault="00EA00BE"/>
    <w:sectPr w:rsidR="00EA00BE" w:rsidSect="003B3AEF">
      <w:pgSz w:w="12240" w:h="20160" w:code="5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E698F"/>
    <w:multiLevelType w:val="hybridMultilevel"/>
    <w:tmpl w:val="05363E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9435A"/>
    <w:rsid w:val="0013665C"/>
    <w:rsid w:val="00204013"/>
    <w:rsid w:val="00214DFC"/>
    <w:rsid w:val="002A33B9"/>
    <w:rsid w:val="003056F3"/>
    <w:rsid w:val="003544F9"/>
    <w:rsid w:val="003B3AEF"/>
    <w:rsid w:val="003B6903"/>
    <w:rsid w:val="00427660"/>
    <w:rsid w:val="00441DA8"/>
    <w:rsid w:val="007806AC"/>
    <w:rsid w:val="008834E6"/>
    <w:rsid w:val="008D2BBF"/>
    <w:rsid w:val="00B8274F"/>
    <w:rsid w:val="00BF47FC"/>
    <w:rsid w:val="00D07C75"/>
    <w:rsid w:val="00D13344"/>
    <w:rsid w:val="00E9435A"/>
    <w:rsid w:val="00EA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35A"/>
    <w:rPr>
      <w:color w:val="0000FF"/>
      <w:u w:val="single"/>
    </w:rPr>
  </w:style>
  <w:style w:type="table" w:styleId="TableGrid">
    <w:name w:val="Table Grid"/>
    <w:basedOn w:val="TableNormal"/>
    <w:uiPriority w:val="59"/>
    <w:rsid w:val="00E943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435A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rcell_overseas@federalshariatcourt.gov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cell@federalshariatcourt.gov.p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Marwat</dc:creator>
  <cp:lastModifiedBy>IT Incharge</cp:lastModifiedBy>
  <cp:revision>14</cp:revision>
  <cp:lastPrinted>2017-07-15T09:12:00Z</cp:lastPrinted>
  <dcterms:created xsi:type="dcterms:W3CDTF">2017-07-13T05:30:00Z</dcterms:created>
  <dcterms:modified xsi:type="dcterms:W3CDTF">2017-07-15T09:12:00Z</dcterms:modified>
</cp:coreProperties>
</file>